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657" w:rsidRPr="00F273BB" w:rsidP="00616657" w14:paraId="651FDF32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E29F9">
        <w:rPr>
          <w:rFonts w:ascii="Times New Roman" w:hAnsi="Times New Roman" w:cs="Times New Roman"/>
          <w:sz w:val="24"/>
          <w:szCs w:val="24"/>
          <w:lang w:eastAsia="ru-RU"/>
        </w:rPr>
        <w:t xml:space="preserve">Дело № 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000</w:t>
      </w:r>
      <w:r w:rsidR="006570E9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>-2401/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711CAB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616657" w:rsidRPr="00FE29F9" w:rsidP="00616657" w14:paraId="12C26280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16657" w:rsidP="00616657" w14:paraId="46497A1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прекращении уголовного дела</w:t>
      </w:r>
    </w:p>
    <w:p w:rsidR="00673B89" w:rsidRPr="00FE29F9" w:rsidP="00616657" w14:paraId="0BDE1AB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FE29F9" w:rsidP="00C21EB3" w14:paraId="62B41EE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</w:t>
      </w:r>
      <w:r w:rsidR="006570E9">
        <w:rPr>
          <w:rFonts w:ascii="Times New Roman" w:hAnsi="Times New Roman"/>
          <w:sz w:val="28"/>
          <w:szCs w:val="28"/>
          <w:lang w:eastAsia="ru-RU"/>
        </w:rPr>
        <w:t>7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1CAB">
        <w:rPr>
          <w:rFonts w:ascii="Times New Roman" w:hAnsi="Times New Roman"/>
          <w:sz w:val="28"/>
          <w:szCs w:val="28"/>
          <w:lang w:eastAsia="ru-RU"/>
        </w:rPr>
        <w:t>ма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11CAB">
        <w:rPr>
          <w:rFonts w:ascii="Times New Roman" w:hAnsi="Times New Roman"/>
          <w:sz w:val="28"/>
          <w:szCs w:val="28"/>
          <w:lang w:eastAsia="ru-RU"/>
        </w:rPr>
        <w:t>6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sz w:val="28"/>
          <w:szCs w:val="28"/>
          <w:lang w:eastAsia="ru-RU"/>
        </w:rPr>
        <w:t xml:space="preserve">Пыть-Ях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</w:p>
    <w:p w:rsidR="00673B89" w:rsidP="00673B89" w14:paraId="3312226A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1 Пыть-Яхского судебного района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hAnsi="Times New Roman"/>
          <w:sz w:val="28"/>
          <w:szCs w:val="28"/>
          <w:lang w:eastAsia="ru-RU"/>
        </w:rPr>
        <w:t>Костарева Е.И.,</w:t>
      </w:r>
    </w:p>
    <w:p w:rsidR="00673B89" w:rsidRPr="00FE29F9" w:rsidP="00673B89" w14:paraId="59BF1393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судебного заседания Груничевой К.В.,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73B89" w:rsidRPr="000F7A51" w:rsidP="00673B89" w14:paraId="125ECAC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>с участием государственного обвинителя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11CAB">
        <w:rPr>
          <w:rFonts w:ascii="Times New Roman" w:hAnsi="Times New Roman"/>
          <w:sz w:val="28"/>
          <w:szCs w:val="28"/>
        </w:rPr>
        <w:t xml:space="preserve">старшего </w:t>
      </w:r>
      <w:r w:rsidRPr="001C7079">
        <w:rPr>
          <w:rFonts w:ascii="Times New Roman" w:hAnsi="Times New Roman"/>
          <w:sz w:val="28"/>
          <w:szCs w:val="28"/>
        </w:rPr>
        <w:t>помощника прокурора г. </w:t>
      </w:r>
      <w:r>
        <w:rPr>
          <w:rFonts w:ascii="Times New Roman" w:hAnsi="Times New Roman"/>
          <w:sz w:val="28"/>
          <w:szCs w:val="28"/>
        </w:rPr>
        <w:t>Пыть-Яха</w:t>
      </w:r>
      <w:r w:rsidRPr="001C7079">
        <w:rPr>
          <w:rFonts w:ascii="Times New Roman" w:hAnsi="Times New Roman"/>
          <w:sz w:val="28"/>
          <w:szCs w:val="28"/>
        </w:rPr>
        <w:t xml:space="preserve"> </w:t>
      </w:r>
      <w:r w:rsidR="00711CAB">
        <w:rPr>
          <w:rFonts w:ascii="Times New Roman" w:hAnsi="Times New Roman"/>
          <w:sz w:val="28"/>
          <w:szCs w:val="28"/>
        </w:rPr>
        <w:t>Тюльканова Д.А</w:t>
      </w:r>
      <w:r w:rsidRPr="000F7A51">
        <w:rPr>
          <w:rFonts w:ascii="Times New Roman" w:hAnsi="Times New Roman"/>
          <w:sz w:val="28"/>
          <w:szCs w:val="28"/>
        </w:rPr>
        <w:t>.,</w:t>
      </w:r>
    </w:p>
    <w:p w:rsidR="00673B89" w:rsidP="00673B89" w14:paraId="59967FCC" w14:textId="70E2EC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</w:t>
      </w:r>
      <w:r w:rsidR="000E1BD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A172D">
        <w:rPr>
          <w:rFonts w:ascii="Times New Roman" w:hAnsi="Times New Roman"/>
          <w:sz w:val="28"/>
          <w:szCs w:val="28"/>
        </w:rPr>
        <w:t>----</w:t>
      </w:r>
    </w:p>
    <w:p w:rsidR="00673B89" w:rsidRPr="00DA42A9" w:rsidP="00673B89" w14:paraId="7DB19BD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</w:t>
      </w:r>
      <w:r w:rsidR="006570E9">
        <w:rPr>
          <w:rFonts w:ascii="Times New Roman" w:hAnsi="Times New Roman"/>
          <w:sz w:val="28"/>
          <w:szCs w:val="28"/>
        </w:rPr>
        <w:t>го</w:t>
      </w:r>
      <w:r w:rsidRPr="00DA42A9">
        <w:rPr>
          <w:rFonts w:ascii="Times New Roman" w:hAnsi="Times New Roman"/>
          <w:sz w:val="28"/>
          <w:szCs w:val="28"/>
        </w:rPr>
        <w:t xml:space="preserve"> – </w:t>
      </w:r>
      <w:r w:rsidR="006570E9">
        <w:rPr>
          <w:rFonts w:ascii="Times New Roman" w:hAnsi="Times New Roman"/>
          <w:sz w:val="28"/>
          <w:szCs w:val="28"/>
        </w:rPr>
        <w:t>Пешкова А.Г.</w:t>
      </w:r>
      <w:r w:rsidRPr="00DA42A9">
        <w:rPr>
          <w:rFonts w:ascii="Times New Roman" w:hAnsi="Times New Roman"/>
          <w:sz w:val="28"/>
          <w:szCs w:val="28"/>
        </w:rPr>
        <w:t>,</w:t>
      </w:r>
    </w:p>
    <w:p w:rsidR="00673B89" w:rsidRPr="00673B89" w:rsidP="00673B89" w14:paraId="21B43BB5" w14:textId="5A87A2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2D1F57">
        <w:rPr>
          <w:rFonts w:ascii="Times New Roman" w:hAnsi="Times New Roman"/>
          <w:sz w:val="28"/>
          <w:szCs w:val="28"/>
        </w:rPr>
        <w:t>Шаталова А.А.</w:t>
      </w:r>
      <w:r w:rsidRPr="006570E9" w:rsidR="006570E9">
        <w:rPr>
          <w:rFonts w:ascii="Times New Roman" w:hAnsi="Times New Roman"/>
          <w:sz w:val="28"/>
          <w:szCs w:val="28"/>
        </w:rPr>
        <w:t>, представивше</w:t>
      </w:r>
      <w:r w:rsidR="002D1F57">
        <w:rPr>
          <w:rFonts w:ascii="Times New Roman" w:hAnsi="Times New Roman"/>
          <w:sz w:val="28"/>
          <w:szCs w:val="28"/>
        </w:rPr>
        <w:t>го</w:t>
      </w:r>
      <w:r w:rsidRPr="006570E9" w:rsidR="006570E9">
        <w:rPr>
          <w:rFonts w:ascii="Times New Roman" w:hAnsi="Times New Roman"/>
          <w:sz w:val="28"/>
          <w:szCs w:val="28"/>
        </w:rPr>
        <w:t xml:space="preserve"> удостоверение № </w:t>
      </w:r>
      <w:r w:rsidR="003A172D">
        <w:rPr>
          <w:rFonts w:ascii="Times New Roman" w:hAnsi="Times New Roman"/>
          <w:sz w:val="28"/>
          <w:szCs w:val="28"/>
        </w:rPr>
        <w:t>----</w:t>
      </w:r>
    </w:p>
    <w:p w:rsidR="00673B89" w:rsidRPr="00FE29F9" w:rsidP="00673B89" w14:paraId="1A63560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9F9">
        <w:rPr>
          <w:rFonts w:ascii="Times New Roman" w:hAnsi="Times New Roman"/>
          <w:sz w:val="28"/>
          <w:szCs w:val="28"/>
        </w:rPr>
        <w:t xml:space="preserve">рассмотрев в </w:t>
      </w:r>
      <w:r>
        <w:rPr>
          <w:rFonts w:ascii="Times New Roman" w:hAnsi="Times New Roman"/>
          <w:sz w:val="28"/>
          <w:szCs w:val="28"/>
        </w:rPr>
        <w:t>открытом</w:t>
      </w:r>
      <w:r w:rsidRPr="00FE29F9">
        <w:rPr>
          <w:rFonts w:ascii="Times New Roman" w:hAnsi="Times New Roman"/>
          <w:sz w:val="28"/>
          <w:szCs w:val="28"/>
        </w:rPr>
        <w:t xml:space="preserve"> судебном заседании </w:t>
      </w:r>
      <w:r w:rsidR="00186EA7">
        <w:rPr>
          <w:rFonts w:ascii="Times New Roman" w:hAnsi="Times New Roman"/>
          <w:sz w:val="28"/>
          <w:szCs w:val="28"/>
        </w:rPr>
        <w:t xml:space="preserve">материалы </w:t>
      </w:r>
      <w:r w:rsidRPr="00FE29F9">
        <w:rPr>
          <w:rFonts w:ascii="Times New Roman" w:hAnsi="Times New Roman"/>
          <w:sz w:val="28"/>
          <w:szCs w:val="28"/>
        </w:rPr>
        <w:t>уголовно</w:t>
      </w:r>
      <w:r w:rsidR="00186EA7">
        <w:rPr>
          <w:rFonts w:ascii="Times New Roman" w:hAnsi="Times New Roman"/>
          <w:sz w:val="28"/>
          <w:szCs w:val="28"/>
        </w:rPr>
        <w:t>го</w:t>
      </w:r>
      <w:r w:rsidRPr="00FE29F9">
        <w:rPr>
          <w:rFonts w:ascii="Times New Roman" w:hAnsi="Times New Roman"/>
          <w:sz w:val="28"/>
          <w:szCs w:val="28"/>
        </w:rPr>
        <w:t xml:space="preserve"> дел</w:t>
      </w:r>
      <w:r w:rsidR="00186EA7">
        <w:rPr>
          <w:rFonts w:ascii="Times New Roman" w:hAnsi="Times New Roman"/>
          <w:sz w:val="28"/>
          <w:szCs w:val="28"/>
        </w:rPr>
        <w:t>а</w:t>
      </w:r>
      <w:r w:rsidRPr="00FE29F9">
        <w:rPr>
          <w:rFonts w:ascii="Times New Roman" w:hAnsi="Times New Roman"/>
          <w:sz w:val="28"/>
          <w:szCs w:val="28"/>
        </w:rPr>
        <w:t xml:space="preserve"> в отношении </w:t>
      </w:r>
    </w:p>
    <w:p w:rsidR="00673B89" w:rsidP="00673B89" w14:paraId="6FE780F6" w14:textId="0BAFC47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Пешкова Александра Геннадьевича</w:t>
      </w:r>
      <w:r w:rsidRPr="004F753A">
        <w:rPr>
          <w:rFonts w:ascii="Times New Roman" w:hAnsi="Times New Roman"/>
          <w:sz w:val="28"/>
          <w:szCs w:val="28"/>
        </w:rPr>
        <w:t xml:space="preserve">, </w:t>
      </w:r>
      <w:r w:rsidR="003A172D">
        <w:rPr>
          <w:rFonts w:ascii="Times New Roman" w:hAnsi="Times New Roman"/>
          <w:sz w:val="28"/>
          <w:szCs w:val="28"/>
        </w:rPr>
        <w:t>-----</w:t>
      </w:r>
    </w:p>
    <w:p w:rsidR="00616657" w:rsidP="00673B89" w14:paraId="1F4B4F5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53A">
        <w:rPr>
          <w:rFonts w:ascii="Times New Roman" w:hAnsi="Times New Roman"/>
          <w:sz w:val="28"/>
          <w:szCs w:val="28"/>
          <w:lang w:eastAsia="ru-RU"/>
        </w:rPr>
        <w:t>обвиняемого в совершении преступлени</w:t>
      </w:r>
      <w:r w:rsidR="001434E2">
        <w:rPr>
          <w:rFonts w:ascii="Times New Roman" w:hAnsi="Times New Roman"/>
          <w:sz w:val="28"/>
          <w:szCs w:val="28"/>
          <w:lang w:eastAsia="ru-RU"/>
        </w:rPr>
        <w:t>я</w:t>
      </w:r>
      <w:r w:rsidRPr="004F753A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1434E2">
        <w:rPr>
          <w:rFonts w:ascii="Times New Roman" w:hAnsi="Times New Roman"/>
          <w:sz w:val="28"/>
          <w:szCs w:val="28"/>
          <w:lang w:eastAsia="ru-RU"/>
        </w:rPr>
        <w:t>ого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1BD5">
        <w:rPr>
          <w:rFonts w:ascii="Times New Roman" w:hAnsi="Times New Roman"/>
          <w:sz w:val="28"/>
          <w:szCs w:val="28"/>
          <w:lang w:eastAsia="ru-RU"/>
        </w:rPr>
        <w:t xml:space="preserve">п. «в» 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ч. </w:t>
      </w:r>
      <w:r w:rsidR="000E1BD5">
        <w:rPr>
          <w:rFonts w:ascii="Times New Roman" w:hAnsi="Times New Roman"/>
          <w:sz w:val="28"/>
          <w:szCs w:val="28"/>
          <w:lang w:eastAsia="ru-RU"/>
        </w:rPr>
        <w:t>2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0E1BD5">
        <w:rPr>
          <w:rFonts w:ascii="Times New Roman" w:hAnsi="Times New Roman"/>
          <w:sz w:val="28"/>
          <w:szCs w:val="28"/>
          <w:lang w:eastAsia="ru-RU"/>
        </w:rPr>
        <w:t>5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4F753A" w:rsidR="00C21EB3">
        <w:rPr>
          <w:rFonts w:ascii="Times New Roman" w:hAnsi="Times New Roman"/>
          <w:sz w:val="28"/>
          <w:szCs w:val="28"/>
          <w:lang w:eastAsia="ru-RU"/>
        </w:rPr>
        <w:t>,</w:t>
      </w:r>
    </w:p>
    <w:p w:rsidR="00C21EB3" w:rsidRPr="004F753A" w:rsidP="00616657" w14:paraId="272F545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657" w:rsidRPr="001C7079" w:rsidP="00616657" w14:paraId="5DC4172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70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УСТАНОВИЛ:</w:t>
      </w:r>
    </w:p>
    <w:p w:rsidR="00616657" w:rsidRPr="00E526A2" w:rsidP="00616657" w14:paraId="46B902D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D01187" w:rsidP="00C21EB3" w14:paraId="42ADE8FD" w14:textId="6A299B4C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6570E9">
        <w:rPr>
          <w:rFonts w:ascii="Times New Roman" w:hAnsi="Times New Roman"/>
          <w:sz w:val="28"/>
          <w:szCs w:val="28"/>
          <w:lang w:eastAsia="ru-RU"/>
        </w:rPr>
        <w:t xml:space="preserve">Пешков Александр Геннадьевич </w:t>
      </w:r>
      <w:r w:rsidR="00186EA7">
        <w:rPr>
          <w:rFonts w:ascii="Times New Roman" w:hAnsi="Times New Roman"/>
          <w:sz w:val="28"/>
          <w:szCs w:val="28"/>
          <w:lang w:eastAsia="ru-RU"/>
        </w:rPr>
        <w:t xml:space="preserve">обвиняется в 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>умышленно</w:t>
      </w:r>
      <w:r w:rsidR="00186EA7">
        <w:rPr>
          <w:rFonts w:ascii="Times New Roman" w:hAnsi="Times New Roman"/>
          <w:sz w:val="28"/>
          <w:szCs w:val="28"/>
          <w:lang w:eastAsia="ru-RU"/>
        </w:rPr>
        <w:t>м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причин</w:t>
      </w:r>
      <w:r w:rsidR="00186EA7">
        <w:rPr>
          <w:rFonts w:ascii="Times New Roman" w:hAnsi="Times New Roman"/>
          <w:sz w:val="28"/>
          <w:szCs w:val="28"/>
          <w:lang w:eastAsia="ru-RU"/>
        </w:rPr>
        <w:t>ении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легк</w:t>
      </w:r>
      <w:r w:rsidR="00186EA7">
        <w:rPr>
          <w:rFonts w:ascii="Times New Roman" w:hAnsi="Times New Roman"/>
          <w:sz w:val="28"/>
          <w:szCs w:val="28"/>
          <w:lang w:eastAsia="ru-RU"/>
        </w:rPr>
        <w:t>ого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вред</w:t>
      </w:r>
      <w:r w:rsidR="00186EA7">
        <w:rPr>
          <w:rFonts w:ascii="Times New Roman" w:hAnsi="Times New Roman"/>
          <w:sz w:val="28"/>
          <w:szCs w:val="28"/>
          <w:lang w:eastAsia="ru-RU"/>
        </w:rPr>
        <w:t>а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здоровью </w:t>
      </w:r>
      <w:r w:rsidR="003A172D">
        <w:rPr>
          <w:rFonts w:ascii="Times New Roman" w:hAnsi="Times New Roman"/>
          <w:sz w:val="28"/>
          <w:szCs w:val="28"/>
          <w:lang w:eastAsia="ru-RU"/>
        </w:rPr>
        <w:t>---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вызвавш</w:t>
      </w:r>
      <w:r w:rsidR="00186EA7">
        <w:rPr>
          <w:rFonts w:ascii="Times New Roman" w:hAnsi="Times New Roman"/>
          <w:sz w:val="28"/>
          <w:szCs w:val="28"/>
          <w:lang w:eastAsia="ru-RU"/>
        </w:rPr>
        <w:t>его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кратковременное расстройство здоровья, с применением предмета, используемого в качестве оружия, при следующих обстоятельствах</w:t>
      </w:r>
      <w:r w:rsidRPr="00D01187">
        <w:rPr>
          <w:rFonts w:ascii="Times New Roman" w:hAnsi="Times New Roman"/>
          <w:sz w:val="28"/>
          <w:szCs w:val="28"/>
          <w:lang w:eastAsia="ru-RU"/>
        </w:rPr>
        <w:t>.</w:t>
      </w:r>
    </w:p>
    <w:p w:rsidR="006570E9" w:rsidRPr="006570E9" w:rsidP="006570E9" w14:paraId="24CFFC51" w14:textId="7DD4C5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70E9"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 w:rsidR="003A172D">
        <w:rPr>
          <w:rFonts w:ascii="Times New Roman" w:hAnsi="Times New Roman"/>
          <w:sz w:val="28"/>
          <w:szCs w:val="28"/>
          <w:lang w:eastAsia="ru-RU"/>
        </w:rPr>
        <w:t>---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70E9">
        <w:rPr>
          <w:rFonts w:ascii="Times New Roman" w:hAnsi="Times New Roman"/>
          <w:sz w:val="28"/>
          <w:szCs w:val="28"/>
          <w:lang w:eastAsia="ru-RU"/>
        </w:rPr>
        <w:t>в период с 21 час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6570E9">
        <w:rPr>
          <w:rFonts w:ascii="Times New Roman" w:hAnsi="Times New Roman"/>
          <w:sz w:val="28"/>
          <w:szCs w:val="28"/>
          <w:lang w:eastAsia="ru-RU"/>
        </w:rPr>
        <w:t xml:space="preserve"> 15 минут до 21 часа 38 минут, более точное время не установлено, Пешков 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6570E9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6570E9">
        <w:rPr>
          <w:rFonts w:ascii="Times New Roman" w:hAnsi="Times New Roman"/>
          <w:sz w:val="28"/>
          <w:szCs w:val="28"/>
          <w:lang w:eastAsia="ru-RU"/>
        </w:rPr>
        <w:t>, находясь в квартире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72D">
        <w:rPr>
          <w:rFonts w:ascii="Times New Roman" w:hAnsi="Times New Roman"/>
          <w:sz w:val="28"/>
          <w:szCs w:val="28"/>
          <w:lang w:eastAsia="ru-RU"/>
        </w:rPr>
        <w:t>---</w:t>
      </w:r>
      <w:r w:rsidRPr="006570E9">
        <w:rPr>
          <w:rFonts w:ascii="Times New Roman" w:hAnsi="Times New Roman"/>
          <w:sz w:val="28"/>
          <w:szCs w:val="28"/>
          <w:lang w:eastAsia="ru-RU"/>
        </w:rPr>
        <w:t xml:space="preserve">, расположенной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по адресу: ХМАО-Югра, </w:t>
      </w:r>
      <w:r w:rsidR="003A172D">
        <w:rPr>
          <w:rFonts w:ascii="Times New Roman" w:hAnsi="Times New Roman"/>
          <w:sz w:val="28"/>
          <w:szCs w:val="28"/>
          <w:lang w:eastAsia="ru-RU"/>
        </w:rPr>
        <w:t>----</w:t>
      </w:r>
      <w:r w:rsidRPr="006570E9">
        <w:rPr>
          <w:rFonts w:ascii="Times New Roman" w:hAnsi="Times New Roman"/>
          <w:sz w:val="28"/>
          <w:szCs w:val="28"/>
          <w:lang w:eastAsia="ru-RU"/>
        </w:rPr>
        <w:t xml:space="preserve">в ходе конфликта возникшего на почве личных неприязненных отношений с </w:t>
      </w:r>
      <w:r w:rsidR="003A172D">
        <w:rPr>
          <w:rFonts w:ascii="Times New Roman" w:hAnsi="Times New Roman"/>
          <w:sz w:val="28"/>
          <w:szCs w:val="28"/>
          <w:lang w:eastAsia="ru-RU"/>
        </w:rPr>
        <w:t>---</w:t>
      </w:r>
      <w:r w:rsidRPr="006570E9">
        <w:rPr>
          <w:rFonts w:ascii="Times New Roman" w:hAnsi="Times New Roman"/>
          <w:sz w:val="28"/>
          <w:szCs w:val="28"/>
          <w:lang w:eastAsia="ru-RU"/>
        </w:rPr>
        <w:t xml:space="preserve"> осознавая общественную опасность и противоправный характер своих действий, используя </w:t>
      </w:r>
      <w:r w:rsidR="009E1B11">
        <w:rPr>
          <w:rFonts w:ascii="Times New Roman" w:hAnsi="Times New Roman"/>
          <w:sz w:val="28"/>
          <w:szCs w:val="28"/>
          <w:lang w:eastAsia="ru-RU"/>
        </w:rPr>
        <w:t>в качестве оружия нож</w:t>
      </w:r>
      <w:r w:rsidRPr="006570E9">
        <w:rPr>
          <w:rFonts w:ascii="Times New Roman" w:hAnsi="Times New Roman"/>
          <w:sz w:val="28"/>
          <w:szCs w:val="28"/>
          <w:lang w:eastAsia="ru-RU"/>
        </w:rPr>
        <w:t xml:space="preserve">, умышленно, с целью причинения вреда здоровью </w:t>
      </w:r>
      <w:r w:rsidR="003A172D">
        <w:rPr>
          <w:rFonts w:ascii="Times New Roman" w:hAnsi="Times New Roman"/>
          <w:sz w:val="28"/>
          <w:szCs w:val="28"/>
          <w:lang w:eastAsia="ru-RU"/>
        </w:rPr>
        <w:t>---</w:t>
      </w:r>
      <w:r w:rsidRPr="006570E9">
        <w:rPr>
          <w:rFonts w:ascii="Times New Roman" w:hAnsi="Times New Roman"/>
          <w:sz w:val="28"/>
          <w:szCs w:val="28"/>
          <w:lang w:eastAsia="ru-RU"/>
        </w:rPr>
        <w:t xml:space="preserve">. нанес один удар острием ножа в </w:t>
      </w:r>
      <w:r w:rsidR="009E1B11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Pr="006570E9">
        <w:rPr>
          <w:rFonts w:ascii="Times New Roman" w:hAnsi="Times New Roman"/>
          <w:sz w:val="28"/>
          <w:szCs w:val="28"/>
          <w:lang w:eastAsia="ru-RU"/>
        </w:rPr>
        <w:t xml:space="preserve">левый бок, причинив своими умышленными действиями </w:t>
      </w:r>
      <w:r w:rsidR="003A172D">
        <w:rPr>
          <w:rFonts w:ascii="Times New Roman" w:hAnsi="Times New Roman"/>
          <w:sz w:val="28"/>
          <w:szCs w:val="28"/>
          <w:lang w:eastAsia="ru-RU"/>
        </w:rPr>
        <w:t>---</w:t>
      </w:r>
      <w:r w:rsidRPr="006570E9">
        <w:rPr>
          <w:rFonts w:ascii="Times New Roman" w:hAnsi="Times New Roman"/>
          <w:sz w:val="28"/>
          <w:szCs w:val="28"/>
          <w:lang w:eastAsia="ru-RU"/>
        </w:rPr>
        <w:t>. физическую боль и моральные страдания.</w:t>
      </w:r>
    </w:p>
    <w:p w:rsidR="009E1B11" w:rsidP="006570E9" w14:paraId="5A0F7110" w14:textId="1DBFC6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70E9">
        <w:rPr>
          <w:rFonts w:ascii="Times New Roman" w:hAnsi="Times New Roman"/>
          <w:sz w:val="28"/>
          <w:szCs w:val="28"/>
          <w:lang w:eastAsia="ru-RU"/>
        </w:rPr>
        <w:t xml:space="preserve">В результате умышленных действий Пешкова А.Г. потерпевшему </w:t>
      </w:r>
      <w:r w:rsidR="003A172D">
        <w:rPr>
          <w:rFonts w:ascii="Times New Roman" w:hAnsi="Times New Roman"/>
          <w:sz w:val="28"/>
          <w:szCs w:val="28"/>
          <w:lang w:eastAsia="ru-RU"/>
        </w:rPr>
        <w:t>---</w:t>
      </w:r>
      <w:r w:rsidRPr="006570E9">
        <w:rPr>
          <w:rFonts w:ascii="Times New Roman" w:hAnsi="Times New Roman"/>
          <w:sz w:val="28"/>
          <w:szCs w:val="28"/>
          <w:lang w:eastAsia="ru-RU"/>
        </w:rPr>
        <w:t>. причинено повреждение: колото-резанная рана левой боковой стенки живота, не проникающая в брюшную полость, которое причинено острым колюще-режу</w:t>
      </w:r>
      <w:r>
        <w:rPr>
          <w:rFonts w:ascii="Times New Roman" w:hAnsi="Times New Roman"/>
          <w:sz w:val="28"/>
          <w:szCs w:val="28"/>
          <w:lang w:eastAsia="ru-RU"/>
        </w:rPr>
        <w:t>щим</w:t>
      </w:r>
      <w:r w:rsidRPr="006570E9">
        <w:rPr>
          <w:rFonts w:ascii="Times New Roman" w:hAnsi="Times New Roman"/>
          <w:sz w:val="28"/>
          <w:szCs w:val="28"/>
          <w:lang w:eastAsia="ru-RU"/>
        </w:rPr>
        <w:t xml:space="preserve"> предметом и согласно заключению эксперта № </w:t>
      </w:r>
      <w:r w:rsidR="003A172D">
        <w:rPr>
          <w:rFonts w:ascii="Times New Roman" w:hAnsi="Times New Roman"/>
          <w:sz w:val="28"/>
          <w:szCs w:val="28"/>
          <w:lang w:eastAsia="ru-RU"/>
        </w:rPr>
        <w:t>---</w:t>
      </w:r>
      <w:r w:rsidRPr="006570E9">
        <w:rPr>
          <w:rFonts w:ascii="Times New Roman" w:hAnsi="Times New Roman"/>
          <w:sz w:val="28"/>
          <w:szCs w:val="28"/>
          <w:lang w:eastAsia="ru-RU"/>
        </w:rPr>
        <w:t xml:space="preserve"> относи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6570E9">
        <w:rPr>
          <w:rFonts w:ascii="Times New Roman" w:hAnsi="Times New Roman"/>
          <w:sz w:val="28"/>
          <w:szCs w:val="28"/>
          <w:lang w:eastAsia="ru-RU"/>
        </w:rPr>
        <w:t>ся к телесным повреждениям, повлекшим легкий вред здоровью по признак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186EA7">
        <w:rPr>
          <w:rFonts w:ascii="Times New Roman" w:hAnsi="Times New Roman"/>
          <w:sz w:val="28"/>
          <w:szCs w:val="28"/>
          <w:lang w:eastAsia="ru-RU"/>
        </w:rPr>
        <w:t xml:space="preserve"> кратковременного расстройства его, продолжительностью до трех недель от момента причинения травмы (до 21 дня включительно).</w:t>
      </w:r>
    </w:p>
    <w:p w:rsidR="00BC5F47" w:rsidP="006570E9" w14:paraId="1D71512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2BCF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186EA7" w:rsidR="00186EA7">
        <w:rPr>
          <w:rFonts w:ascii="Times New Roman" w:hAnsi="Times New Roman"/>
          <w:sz w:val="28"/>
          <w:szCs w:val="28"/>
          <w:lang w:eastAsia="ru-RU"/>
        </w:rPr>
        <w:t>Пешков</w:t>
      </w:r>
      <w:r w:rsidR="00186EA7">
        <w:rPr>
          <w:rFonts w:ascii="Times New Roman" w:hAnsi="Times New Roman"/>
          <w:sz w:val="28"/>
          <w:szCs w:val="28"/>
          <w:lang w:eastAsia="ru-RU"/>
        </w:rPr>
        <w:t>а</w:t>
      </w:r>
      <w:r w:rsidRPr="00186EA7" w:rsidR="00186EA7">
        <w:rPr>
          <w:rFonts w:ascii="Times New Roman" w:hAnsi="Times New Roman"/>
          <w:sz w:val="28"/>
          <w:szCs w:val="28"/>
          <w:lang w:eastAsia="ru-RU"/>
        </w:rPr>
        <w:t xml:space="preserve"> А.Г.</w:t>
      </w:r>
      <w:r w:rsidR="00186E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2BCF">
        <w:rPr>
          <w:rFonts w:ascii="Times New Roman" w:hAnsi="Times New Roman"/>
          <w:sz w:val="28"/>
          <w:szCs w:val="28"/>
          <w:lang w:eastAsia="ru-RU"/>
        </w:rPr>
        <w:t xml:space="preserve">квалифицированы по п. «в» ч. 2 ст. 115 УК РФ, как умышленное причинение легкого вреда здоровью, вызвавшего </w:t>
      </w:r>
      <w:r w:rsidRPr="009A2BCF">
        <w:rPr>
          <w:rFonts w:ascii="Times New Roman" w:hAnsi="Times New Roman"/>
          <w:sz w:val="28"/>
          <w:szCs w:val="28"/>
          <w:lang w:eastAsia="ru-RU"/>
        </w:rPr>
        <w:t>кратковременное расстройство здоровья, совершенное с применением предмета, используемого в качестве оружия.</w:t>
      </w:r>
    </w:p>
    <w:p w:rsidR="009A2BCF" w:rsidP="00C42F19" w14:paraId="1F42EC9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F19" w:rsidP="00616657" w14:paraId="657AD86F" w14:textId="280F2BBA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2D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2333"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 прекратить производство по уголовному делу в связи с примирением сторон, мотивировав данное ходатайство тем, что </w:t>
      </w:r>
      <w:r w:rsidRPr="00186EA7"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Пешков А.Г.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е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 путем принесения извинений,</w:t>
      </w:r>
      <w:r w:rsidR="0000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</w:t>
      </w:r>
      <w:r w:rsidR="003A172D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00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примирения</w:t>
      </w:r>
      <w:r w:rsidR="0000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ретензий к 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Пешкову А.Г.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имеет.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заявлено 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добровольно, без оказания какого-либо давления со стороны подсудимо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657" w:rsidP="00616657" w14:paraId="34CDFF07" w14:textId="59EFEEC8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Пешков А.Г.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уголовному делу в связи с примирением сторон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поддержал,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указав, что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F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обвинительным актом он ознакомлен, обвинение ему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н с ним,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признает в полном объеме,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содеянном раскаивается,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A172D">
        <w:rPr>
          <w:rFonts w:ascii="Times New Roman" w:eastAsia="Times New Roman" w:hAnsi="Times New Roman" w:cs="Times New Roman"/>
          <w:sz w:val="28"/>
          <w:szCs w:val="28"/>
          <w:lang w:eastAsia="ru-RU"/>
        </w:rPr>
        <w:t>----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примирились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последствия прекращения уголовного дела, предусмотренные ст. 25 УПК РФ, ст. 76 УК РФ, е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</w:t>
      </w:r>
    </w:p>
    <w:p w:rsidR="00D2679A" w:rsidRPr="0097701E" w:rsidP="00616657" w14:paraId="5DBD8E2D" w14:textId="6A13A16D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– адвокат 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Шаталов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 удовлетворить заявленное потерпевш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ходатайство, так как примирение между 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Пешковым А.Г.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A172D">
        <w:rPr>
          <w:rFonts w:ascii="Times New Roman" w:eastAsia="Times New Roman" w:hAnsi="Times New Roman" w:cs="Times New Roman"/>
          <w:sz w:val="28"/>
          <w:szCs w:val="28"/>
          <w:lang w:eastAsia="ru-RU"/>
        </w:rPr>
        <w:t>----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состоялось.</w:t>
      </w:r>
    </w:p>
    <w:p w:rsidR="00616657" w:rsidRPr="00B36BAF" w:rsidP="00616657" w14:paraId="4C043DFF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Тюльканов Д.А.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возражал против прекращения уголовного дела в связи с примирением сторон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все условия для этого соблюдены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1B27" w:rsidRPr="00B36BAF" w:rsidP="00B21B27" w14:paraId="59CB3DD2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процесса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заявленн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="00186EA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за примирением сторон, мировой судья приходит к следующему. </w:t>
      </w:r>
    </w:p>
    <w:p w:rsidR="00B21B27" w:rsidRPr="00C258D3" w:rsidP="00B21B27" w14:paraId="650F877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соответствии с п. 1 ч. 1 ст. 6 УПК РФ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B21B27" w:rsidRPr="00C258D3" w:rsidP="00B21B27" w14:paraId="1FCDBD5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уголовного преследования в предусмотренных уголовным и уголовно-процессуальным законодательством случаях.</w:t>
      </w:r>
    </w:p>
    <w:p w:rsidR="00B21B27" w:rsidRPr="00C258D3" w:rsidP="00B21B27" w14:paraId="32E4D6BF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силу ст. 76 УК РФ и ст. 25 УПК РФ, суд вправе, на основании заявления потерпевшего, прекратить уголовное дело в 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средней тяжести, примирилось с потерпевшим и загладило причинённый ему вред.</w:t>
      </w:r>
    </w:p>
    <w:p w:rsidR="00B21B27" w:rsidRPr="00C258D3" w:rsidP="00B21B27" w14:paraId="100F1CB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Анализ приведенных норм показывает, что для прекращения уголовного дела необходимо наличие следующих признаков: поступление просьбы от потерпевшего о прекращении уголовного дела в связи с примирением сторон, согласие обвиняемого на прекращение 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B21B27" w:rsidRPr="00C258D3" w:rsidP="00B21B27" w14:paraId="2ECCEB86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При этом в силу п. 10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B21B27" w:rsidRPr="00C258D3" w:rsidP="00B21B27" w14:paraId="06744E1F" w14:textId="6647FA6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При разрешении вопроса об освобождении </w:t>
      </w:r>
      <w:r w:rsidR="003A172D">
        <w:rPr>
          <w:rFonts w:ascii="Times New Roman" w:hAnsi="Times New Roman"/>
          <w:sz w:val="28"/>
          <w:szCs w:val="28"/>
        </w:rPr>
        <w:t>---</w:t>
      </w:r>
      <w:r w:rsidRPr="008D2333" w:rsidR="008D2333">
        <w:rPr>
          <w:rFonts w:ascii="Times New Roman" w:hAnsi="Times New Roman"/>
          <w:sz w:val="28"/>
          <w:szCs w:val="28"/>
        </w:rPr>
        <w:t xml:space="preserve">. </w:t>
      </w:r>
      <w:r w:rsidRPr="00C258D3">
        <w:rPr>
          <w:rFonts w:ascii="Times New Roman" w:hAnsi="Times New Roman"/>
          <w:sz w:val="28"/>
          <w:szCs w:val="28"/>
        </w:rPr>
        <w:t xml:space="preserve">от уголовной ответственности мировым судьей учитываются конкретные обстоятельства уголовного дела. </w:t>
      </w:r>
    </w:p>
    <w:p w:rsidR="00B21B27" w:rsidRPr="00C258D3" w:rsidP="00B21B27" w14:paraId="36E5B7F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86EA7">
        <w:rPr>
          <w:rFonts w:ascii="Times New Roman" w:hAnsi="Times New Roman"/>
          <w:sz w:val="28"/>
          <w:szCs w:val="28"/>
        </w:rPr>
        <w:t>Пешков А.Г.</w:t>
      </w:r>
      <w:r w:rsidRPr="008D2333" w:rsidR="008D2333">
        <w:rPr>
          <w:rFonts w:ascii="Times New Roman" w:hAnsi="Times New Roman"/>
          <w:sz w:val="28"/>
          <w:szCs w:val="28"/>
        </w:rPr>
        <w:t xml:space="preserve"> </w:t>
      </w:r>
      <w:r w:rsidRPr="00C258D3">
        <w:rPr>
          <w:rFonts w:ascii="Times New Roman" w:hAnsi="Times New Roman"/>
          <w:sz w:val="28"/>
          <w:szCs w:val="28"/>
        </w:rPr>
        <w:t>обвиняется в совершении преступлени</w:t>
      </w:r>
      <w:r w:rsidR="001B5964">
        <w:rPr>
          <w:rFonts w:ascii="Times New Roman" w:hAnsi="Times New Roman"/>
          <w:sz w:val="28"/>
          <w:szCs w:val="28"/>
        </w:rPr>
        <w:t>я</w:t>
      </w:r>
      <w:r w:rsidRPr="00C258D3">
        <w:rPr>
          <w:rFonts w:ascii="Times New Roman" w:hAnsi="Times New Roman"/>
          <w:sz w:val="28"/>
          <w:szCs w:val="28"/>
        </w:rPr>
        <w:t>, отнесенн</w:t>
      </w:r>
      <w:r w:rsidR="001B5964">
        <w:rPr>
          <w:rFonts w:ascii="Times New Roman" w:hAnsi="Times New Roman"/>
          <w:sz w:val="28"/>
          <w:szCs w:val="28"/>
        </w:rPr>
        <w:t>ого</w:t>
      </w:r>
      <w:r w:rsidRPr="00C258D3">
        <w:rPr>
          <w:rFonts w:ascii="Times New Roman" w:hAnsi="Times New Roman"/>
          <w:sz w:val="28"/>
          <w:szCs w:val="28"/>
        </w:rPr>
        <w:t xml:space="preserve"> к категории преступлений небольшой тяжести, загладил вред, причиненный преступлени</w:t>
      </w:r>
      <w:r w:rsidR="001B59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Pr="00C258D3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</w:t>
      </w:r>
      <w:r w:rsidR="008D2333">
        <w:rPr>
          <w:rFonts w:ascii="Times New Roman" w:hAnsi="Times New Roman"/>
          <w:sz w:val="28"/>
          <w:szCs w:val="28"/>
        </w:rPr>
        <w:t>му</w:t>
      </w:r>
      <w:r w:rsidRPr="00C258D3">
        <w:rPr>
          <w:rFonts w:ascii="Times New Roman" w:hAnsi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/>
          <w:sz w:val="28"/>
          <w:szCs w:val="28"/>
        </w:rPr>
        <w:t xml:space="preserve"> путем принесения извинений,</w:t>
      </w:r>
      <w:r w:rsidR="00003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потерпевше</w:t>
      </w:r>
      <w:r w:rsidR="008D2333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принятых подсудимым мер для примирения достаточно, о чем он также указал в своем ходатайстве.</w:t>
      </w:r>
      <w:r w:rsidRPr="00C258D3">
        <w:rPr>
          <w:rFonts w:ascii="Times New Roman" w:hAnsi="Times New Roman"/>
          <w:sz w:val="28"/>
          <w:szCs w:val="28"/>
        </w:rPr>
        <w:t xml:space="preserve"> Подсудимо</w:t>
      </w:r>
      <w:r>
        <w:rPr>
          <w:rFonts w:ascii="Times New Roman" w:hAnsi="Times New Roman"/>
          <w:sz w:val="28"/>
          <w:szCs w:val="28"/>
        </w:rPr>
        <w:t>му</w:t>
      </w:r>
      <w:r w:rsidRPr="00C258D3">
        <w:rPr>
          <w:rFonts w:ascii="Times New Roman" w:hAnsi="Times New Roman"/>
          <w:sz w:val="28"/>
          <w:szCs w:val="28"/>
        </w:rPr>
        <w:t xml:space="preserve"> понятно, что прекращение уголовного дела за примирением сторон, является не реабилитирующим основанием, заявление о прекращении дела поддержано защитником</w:t>
      </w:r>
      <w:r>
        <w:rPr>
          <w:rFonts w:ascii="Times New Roman" w:hAnsi="Times New Roman"/>
          <w:sz w:val="28"/>
          <w:szCs w:val="28"/>
        </w:rPr>
        <w:t>.</w:t>
      </w:r>
    </w:p>
    <w:p w:rsidR="00B21B27" w:rsidRPr="00C258D3" w:rsidP="00B21B27" w14:paraId="25CEEA6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Судом также учитывается, что потерпевший сам выбирает способ возмещения ему вреда. Каких-либо претензий потерпевш</w:t>
      </w:r>
      <w:r w:rsidR="008D2333">
        <w:rPr>
          <w:rFonts w:ascii="Times New Roman" w:hAnsi="Times New Roman"/>
          <w:sz w:val="28"/>
          <w:szCs w:val="28"/>
        </w:rPr>
        <w:t>ий</w:t>
      </w:r>
      <w:r w:rsidRPr="00C258D3">
        <w:rPr>
          <w:rFonts w:ascii="Times New Roman" w:hAnsi="Times New Roman"/>
          <w:sz w:val="28"/>
          <w:szCs w:val="28"/>
        </w:rPr>
        <w:t xml:space="preserve"> к </w:t>
      </w:r>
      <w:r w:rsidRPr="00186EA7" w:rsidR="00186EA7">
        <w:rPr>
          <w:rFonts w:ascii="Times New Roman" w:hAnsi="Times New Roman"/>
          <w:sz w:val="28"/>
          <w:szCs w:val="28"/>
        </w:rPr>
        <w:t>Пешков</w:t>
      </w:r>
      <w:r w:rsidR="00186EA7">
        <w:rPr>
          <w:rFonts w:ascii="Times New Roman" w:hAnsi="Times New Roman"/>
          <w:sz w:val="28"/>
          <w:szCs w:val="28"/>
        </w:rPr>
        <w:t>у</w:t>
      </w:r>
      <w:r w:rsidRPr="00186EA7" w:rsidR="00186EA7">
        <w:rPr>
          <w:rFonts w:ascii="Times New Roman" w:hAnsi="Times New Roman"/>
          <w:sz w:val="28"/>
          <w:szCs w:val="28"/>
        </w:rPr>
        <w:t xml:space="preserve"> А.Г.</w:t>
      </w:r>
      <w:r w:rsidR="00186EA7">
        <w:rPr>
          <w:rFonts w:ascii="Times New Roman" w:hAnsi="Times New Roman"/>
          <w:sz w:val="28"/>
          <w:szCs w:val="28"/>
        </w:rPr>
        <w:t xml:space="preserve"> </w:t>
      </w:r>
      <w:r w:rsidRPr="00C258D3">
        <w:rPr>
          <w:rFonts w:ascii="Times New Roman" w:hAnsi="Times New Roman"/>
          <w:sz w:val="28"/>
          <w:szCs w:val="28"/>
        </w:rPr>
        <w:t>не име</w:t>
      </w:r>
      <w:r>
        <w:rPr>
          <w:rFonts w:ascii="Times New Roman" w:hAnsi="Times New Roman"/>
          <w:sz w:val="28"/>
          <w:szCs w:val="28"/>
        </w:rPr>
        <w:t>е</w:t>
      </w:r>
      <w:r w:rsidRPr="00C258D3">
        <w:rPr>
          <w:rFonts w:ascii="Times New Roman" w:hAnsi="Times New Roman"/>
          <w:sz w:val="28"/>
          <w:szCs w:val="28"/>
        </w:rPr>
        <w:t>т, считая свои нарушенные права полностью восстановленными. Обстоятельства, указывающие на наличие у потерпевш</w:t>
      </w:r>
      <w:r>
        <w:rPr>
          <w:rFonts w:ascii="Times New Roman" w:hAnsi="Times New Roman"/>
          <w:sz w:val="28"/>
          <w:szCs w:val="28"/>
        </w:rPr>
        <w:t>е</w:t>
      </w:r>
      <w:r w:rsidR="008D2333">
        <w:rPr>
          <w:rFonts w:ascii="Times New Roman" w:hAnsi="Times New Roman"/>
          <w:sz w:val="28"/>
          <w:szCs w:val="28"/>
        </w:rPr>
        <w:t>го</w:t>
      </w:r>
      <w:r w:rsidRPr="007F3A88">
        <w:t xml:space="preserve"> </w:t>
      </w:r>
      <w:r w:rsidRPr="00C258D3">
        <w:rPr>
          <w:rFonts w:ascii="Times New Roman" w:hAnsi="Times New Roman"/>
          <w:sz w:val="28"/>
          <w:szCs w:val="28"/>
        </w:rPr>
        <w:t xml:space="preserve">зависимости от </w:t>
      </w:r>
      <w:r>
        <w:rPr>
          <w:rFonts w:ascii="Times New Roman" w:hAnsi="Times New Roman"/>
          <w:sz w:val="28"/>
          <w:szCs w:val="28"/>
        </w:rPr>
        <w:t>подсудимо</w:t>
      </w:r>
      <w:r w:rsidR="00186EA7">
        <w:rPr>
          <w:rFonts w:ascii="Times New Roman" w:hAnsi="Times New Roman"/>
          <w:sz w:val="28"/>
          <w:szCs w:val="28"/>
        </w:rPr>
        <w:t>го</w:t>
      </w:r>
      <w:r w:rsidRPr="00C258D3">
        <w:rPr>
          <w:rFonts w:ascii="Times New Roman" w:hAnsi="Times New Roman"/>
          <w:sz w:val="28"/>
          <w:szCs w:val="28"/>
        </w:rPr>
        <w:t xml:space="preserve">, в силу которых он вынужден заявить о прекращении уголовного дела, не установлены, оснований подвергать сомнению добровольность </w:t>
      </w:r>
      <w:r>
        <w:rPr>
          <w:rFonts w:ascii="Times New Roman" w:hAnsi="Times New Roman"/>
          <w:sz w:val="28"/>
          <w:szCs w:val="28"/>
        </w:rPr>
        <w:t>е</w:t>
      </w:r>
      <w:r w:rsidR="008D2333">
        <w:rPr>
          <w:rFonts w:ascii="Times New Roman" w:hAnsi="Times New Roman"/>
          <w:sz w:val="28"/>
          <w:szCs w:val="28"/>
        </w:rPr>
        <w:t>го</w:t>
      </w:r>
      <w:r w:rsidRPr="00C258D3">
        <w:rPr>
          <w:rFonts w:ascii="Times New Roman" w:hAnsi="Times New Roman"/>
          <w:sz w:val="28"/>
          <w:szCs w:val="28"/>
        </w:rPr>
        <w:t xml:space="preserve"> волеизъявления не имеется. </w:t>
      </w:r>
    </w:p>
    <w:p w:rsidR="00B21B27" w:rsidRPr="00C258D3" w:rsidP="00B21B27" w14:paraId="0E0428D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Таким образом, в судебном заседании установлено, что между подсудим</w:t>
      </w:r>
      <w:r w:rsidR="00186EA7">
        <w:rPr>
          <w:rFonts w:ascii="Times New Roman" w:hAnsi="Times New Roman"/>
          <w:sz w:val="28"/>
          <w:szCs w:val="28"/>
        </w:rPr>
        <w:t>ым</w:t>
      </w:r>
      <w:r w:rsidRPr="00C258D3">
        <w:rPr>
          <w:rFonts w:ascii="Times New Roman" w:hAnsi="Times New Roman"/>
          <w:sz w:val="28"/>
          <w:szCs w:val="28"/>
        </w:rPr>
        <w:t xml:space="preserve"> и потерпевш</w:t>
      </w:r>
      <w:r w:rsidR="008D2333">
        <w:rPr>
          <w:rFonts w:ascii="Times New Roman" w:hAnsi="Times New Roman"/>
          <w:sz w:val="28"/>
          <w:szCs w:val="28"/>
        </w:rPr>
        <w:t>им</w:t>
      </w:r>
      <w:r w:rsidRPr="00C258D3">
        <w:rPr>
          <w:rFonts w:ascii="Times New Roman" w:hAnsi="Times New Roman"/>
          <w:sz w:val="28"/>
          <w:szCs w:val="28"/>
        </w:rPr>
        <w:t xml:space="preserve"> действительно состоялось примирение.</w:t>
      </w:r>
    </w:p>
    <w:p w:rsidR="00B21B27" w:rsidP="00B21B27" w14:paraId="509ED63B" w14:textId="178398C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Кроме того, мировым судьей при решении вопроса об освобождении от уголовного преследования также принято во внимание, что </w:t>
      </w:r>
      <w:r w:rsidRPr="00186EA7" w:rsidR="00186EA7">
        <w:rPr>
          <w:rFonts w:ascii="Times New Roman" w:hAnsi="Times New Roman"/>
          <w:sz w:val="28"/>
          <w:szCs w:val="28"/>
        </w:rPr>
        <w:t>Пешков А.Г.</w:t>
      </w:r>
      <w:r w:rsidR="00186EA7">
        <w:rPr>
          <w:rFonts w:ascii="Times New Roman" w:hAnsi="Times New Roman"/>
          <w:sz w:val="28"/>
          <w:szCs w:val="28"/>
        </w:rPr>
        <w:t xml:space="preserve"> женат</w:t>
      </w:r>
      <w:r w:rsidRPr="00673B89" w:rsidR="00673B89">
        <w:rPr>
          <w:rFonts w:ascii="Times New Roman" w:hAnsi="Times New Roman"/>
          <w:sz w:val="28"/>
          <w:szCs w:val="28"/>
        </w:rPr>
        <w:t xml:space="preserve">, </w:t>
      </w:r>
      <w:r w:rsidR="008D2333">
        <w:rPr>
          <w:rFonts w:ascii="Times New Roman" w:hAnsi="Times New Roman"/>
          <w:sz w:val="28"/>
          <w:szCs w:val="28"/>
        </w:rPr>
        <w:t xml:space="preserve">на иждивении </w:t>
      </w:r>
      <w:r w:rsidR="00186EA7">
        <w:rPr>
          <w:rFonts w:ascii="Times New Roman" w:hAnsi="Times New Roman"/>
          <w:sz w:val="28"/>
          <w:szCs w:val="28"/>
        </w:rPr>
        <w:t>несовершеннолетних детей не имеет</w:t>
      </w:r>
      <w:r w:rsidRPr="00673B89" w:rsidR="00673B89">
        <w:rPr>
          <w:rFonts w:ascii="Times New Roman" w:hAnsi="Times New Roman"/>
          <w:sz w:val="28"/>
          <w:szCs w:val="28"/>
        </w:rPr>
        <w:t xml:space="preserve">, по месту жительства характеризуется </w:t>
      </w:r>
      <w:r w:rsidR="001B5964">
        <w:rPr>
          <w:rFonts w:ascii="Times New Roman" w:hAnsi="Times New Roman"/>
          <w:sz w:val="28"/>
          <w:szCs w:val="28"/>
        </w:rPr>
        <w:t>положительно</w:t>
      </w:r>
      <w:r w:rsidRPr="00673B89" w:rsidR="00673B89">
        <w:rPr>
          <w:rFonts w:ascii="Times New Roman" w:hAnsi="Times New Roman"/>
          <w:sz w:val="28"/>
          <w:szCs w:val="28"/>
        </w:rPr>
        <w:t xml:space="preserve"> (л.д. </w:t>
      </w:r>
      <w:r w:rsidR="00186EA7">
        <w:rPr>
          <w:rFonts w:ascii="Times New Roman" w:hAnsi="Times New Roman"/>
          <w:sz w:val="28"/>
          <w:szCs w:val="28"/>
        </w:rPr>
        <w:t>179</w:t>
      </w:r>
      <w:r w:rsidRPr="00673B89" w:rsidR="00673B89">
        <w:rPr>
          <w:rFonts w:ascii="Times New Roman" w:hAnsi="Times New Roman"/>
          <w:sz w:val="28"/>
          <w:szCs w:val="28"/>
        </w:rPr>
        <w:t xml:space="preserve">), </w:t>
      </w:r>
      <w:r w:rsidR="003A172D">
        <w:rPr>
          <w:rFonts w:ascii="Times New Roman" w:hAnsi="Times New Roman"/>
          <w:sz w:val="28"/>
          <w:szCs w:val="28"/>
        </w:rPr>
        <w:t>------</w:t>
      </w:r>
      <w:r w:rsidR="00255424">
        <w:rPr>
          <w:rFonts w:ascii="Times New Roman" w:hAnsi="Times New Roman"/>
          <w:sz w:val="28"/>
          <w:szCs w:val="28"/>
        </w:rPr>
        <w:t xml:space="preserve"> </w:t>
      </w:r>
      <w:r w:rsidRPr="00673B89" w:rsidR="00673B89">
        <w:rPr>
          <w:rFonts w:ascii="Times New Roman" w:hAnsi="Times New Roman"/>
          <w:sz w:val="28"/>
          <w:szCs w:val="28"/>
        </w:rPr>
        <w:t>(</w:t>
      </w:r>
      <w:r w:rsidRPr="00673B89" w:rsidR="00673B89">
        <w:rPr>
          <w:rFonts w:ascii="Times New Roman" w:hAnsi="Times New Roman"/>
          <w:sz w:val="28"/>
          <w:szCs w:val="28"/>
        </w:rPr>
        <w:t>л.д</w:t>
      </w:r>
      <w:r w:rsidRPr="00673B89" w:rsidR="00673B89">
        <w:rPr>
          <w:rFonts w:ascii="Times New Roman" w:hAnsi="Times New Roman"/>
          <w:sz w:val="28"/>
          <w:szCs w:val="28"/>
        </w:rPr>
        <w:t xml:space="preserve">. </w:t>
      </w:r>
      <w:r w:rsidR="003A172D">
        <w:rPr>
          <w:rFonts w:ascii="Times New Roman" w:hAnsi="Times New Roman"/>
          <w:sz w:val="28"/>
          <w:szCs w:val="28"/>
        </w:rPr>
        <w:t>---</w:t>
      </w:r>
      <w:r w:rsidRPr="00673B89" w:rsidR="00673B89">
        <w:rPr>
          <w:rFonts w:ascii="Times New Roman" w:hAnsi="Times New Roman"/>
          <w:sz w:val="28"/>
          <w:szCs w:val="28"/>
        </w:rPr>
        <w:t>), на учёте БУ «Пыть-Яхская окружная клиническая больница</w:t>
      </w:r>
      <w:r w:rsidR="00D01187">
        <w:rPr>
          <w:rFonts w:ascii="Times New Roman" w:hAnsi="Times New Roman"/>
          <w:sz w:val="28"/>
          <w:szCs w:val="28"/>
        </w:rPr>
        <w:t>» у врач</w:t>
      </w:r>
      <w:r w:rsidR="00DE266D">
        <w:rPr>
          <w:rFonts w:ascii="Times New Roman" w:hAnsi="Times New Roman"/>
          <w:sz w:val="28"/>
          <w:szCs w:val="28"/>
        </w:rPr>
        <w:t xml:space="preserve">ей психиатра и </w:t>
      </w:r>
      <w:r w:rsidR="00D01187">
        <w:rPr>
          <w:rFonts w:ascii="Times New Roman" w:hAnsi="Times New Roman"/>
          <w:sz w:val="28"/>
          <w:szCs w:val="28"/>
        </w:rPr>
        <w:t xml:space="preserve">нарколога не состоит </w:t>
      </w:r>
      <w:r w:rsidRPr="00673B89" w:rsidR="00673B89">
        <w:rPr>
          <w:rFonts w:ascii="Times New Roman" w:hAnsi="Times New Roman"/>
          <w:sz w:val="28"/>
          <w:szCs w:val="28"/>
        </w:rPr>
        <w:t xml:space="preserve">(л.д. </w:t>
      </w:r>
      <w:r w:rsidR="003A172D">
        <w:rPr>
          <w:rFonts w:ascii="Times New Roman" w:hAnsi="Times New Roman"/>
          <w:sz w:val="28"/>
          <w:szCs w:val="28"/>
        </w:rPr>
        <w:t>--</w:t>
      </w:r>
      <w:r w:rsidRPr="00673B89" w:rsidR="00673B89">
        <w:rPr>
          <w:rFonts w:ascii="Times New Roman" w:hAnsi="Times New Roman"/>
          <w:sz w:val="28"/>
          <w:szCs w:val="28"/>
        </w:rPr>
        <w:t>), не судим (</w:t>
      </w:r>
      <w:r w:rsidRPr="00673B89" w:rsidR="00673B89">
        <w:rPr>
          <w:rFonts w:ascii="Times New Roman" w:hAnsi="Times New Roman"/>
          <w:sz w:val="28"/>
          <w:szCs w:val="28"/>
        </w:rPr>
        <w:t>л.д</w:t>
      </w:r>
      <w:r w:rsidR="003A172D">
        <w:rPr>
          <w:rFonts w:ascii="Times New Roman" w:hAnsi="Times New Roman"/>
          <w:sz w:val="28"/>
          <w:szCs w:val="28"/>
        </w:rPr>
        <w:t>---</w:t>
      </w:r>
      <w:r w:rsidRPr="00673B89" w:rsidR="00673B89">
        <w:rPr>
          <w:rFonts w:ascii="Times New Roman" w:hAnsi="Times New Roman"/>
          <w:sz w:val="28"/>
          <w:szCs w:val="28"/>
        </w:rPr>
        <w:t>)</w:t>
      </w:r>
      <w:r w:rsidR="00D21196">
        <w:rPr>
          <w:rFonts w:ascii="Times New Roman" w:hAnsi="Times New Roman"/>
          <w:sz w:val="28"/>
          <w:szCs w:val="28"/>
        </w:rPr>
        <w:t>.</w:t>
      </w:r>
      <w:r w:rsidR="002204FB">
        <w:rPr>
          <w:rFonts w:ascii="Times New Roman" w:hAnsi="Times New Roman"/>
          <w:sz w:val="28"/>
          <w:szCs w:val="28"/>
        </w:rPr>
        <w:t xml:space="preserve"> </w:t>
      </w:r>
    </w:p>
    <w:p w:rsidR="00D01187" w:rsidRPr="00D01187" w:rsidP="00D01187" w14:paraId="788D7C6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Обстоятельств</w:t>
      </w:r>
      <w:r w:rsidR="00255424">
        <w:rPr>
          <w:rFonts w:ascii="Times New Roman" w:hAnsi="Times New Roman"/>
          <w:sz w:val="28"/>
          <w:szCs w:val="28"/>
        </w:rPr>
        <w:t>о</w:t>
      </w:r>
      <w:r w:rsidRPr="00D01187">
        <w:rPr>
          <w:rFonts w:ascii="Times New Roman" w:hAnsi="Times New Roman"/>
          <w:sz w:val="28"/>
          <w:szCs w:val="28"/>
        </w:rPr>
        <w:t>м, смягчающим наказание, в соответствии с п. «</w:t>
      </w:r>
      <w:r w:rsidR="002D1F57">
        <w:rPr>
          <w:rFonts w:ascii="Times New Roman" w:hAnsi="Times New Roman"/>
          <w:sz w:val="28"/>
          <w:szCs w:val="28"/>
        </w:rPr>
        <w:t xml:space="preserve">и, </w:t>
      </w:r>
      <w:r w:rsidRPr="00D01187">
        <w:rPr>
          <w:rFonts w:ascii="Times New Roman" w:hAnsi="Times New Roman"/>
          <w:sz w:val="28"/>
          <w:szCs w:val="28"/>
        </w:rPr>
        <w:t xml:space="preserve">к» ч. 1 ст. 61 УК РФ, </w:t>
      </w:r>
      <w:r w:rsidR="00C54011">
        <w:rPr>
          <w:rFonts w:ascii="Times New Roman" w:hAnsi="Times New Roman"/>
          <w:sz w:val="28"/>
          <w:szCs w:val="28"/>
        </w:rPr>
        <w:t>суд признает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2D1F57">
        <w:rPr>
          <w:rFonts w:ascii="Times New Roman" w:hAnsi="Times New Roman"/>
          <w:sz w:val="28"/>
          <w:szCs w:val="28"/>
        </w:rPr>
        <w:t xml:space="preserve">явку с повинной, а также </w:t>
      </w:r>
      <w:r w:rsidRPr="00D01187">
        <w:rPr>
          <w:rFonts w:ascii="Times New Roman" w:hAnsi="Times New Roman"/>
          <w:sz w:val="28"/>
          <w:szCs w:val="28"/>
        </w:rPr>
        <w:t xml:space="preserve">совершение </w:t>
      </w:r>
      <w:r w:rsidRPr="00255424" w:rsidR="00255424">
        <w:rPr>
          <w:rFonts w:ascii="Times New Roman" w:hAnsi="Times New Roman"/>
          <w:sz w:val="28"/>
          <w:szCs w:val="28"/>
        </w:rPr>
        <w:t>Пешков</w:t>
      </w:r>
      <w:r w:rsidR="00255424">
        <w:rPr>
          <w:rFonts w:ascii="Times New Roman" w:hAnsi="Times New Roman"/>
          <w:sz w:val="28"/>
          <w:szCs w:val="28"/>
        </w:rPr>
        <w:t>ым</w:t>
      </w:r>
      <w:r w:rsidRPr="00255424" w:rsidR="00255424">
        <w:rPr>
          <w:rFonts w:ascii="Times New Roman" w:hAnsi="Times New Roman"/>
          <w:sz w:val="28"/>
          <w:szCs w:val="28"/>
        </w:rPr>
        <w:t xml:space="preserve"> А.Г.</w:t>
      </w:r>
      <w:r w:rsidRPr="008D2333" w:rsidR="008D2333">
        <w:rPr>
          <w:rFonts w:ascii="Times New Roman" w:hAnsi="Times New Roman"/>
          <w:sz w:val="28"/>
          <w:szCs w:val="28"/>
        </w:rPr>
        <w:t xml:space="preserve"> </w:t>
      </w:r>
      <w:r w:rsidRPr="00D01187">
        <w:rPr>
          <w:rFonts w:ascii="Times New Roman" w:hAnsi="Times New Roman"/>
          <w:sz w:val="28"/>
          <w:szCs w:val="28"/>
        </w:rPr>
        <w:t>иных действий, направленных на заглаживание вреда, причиненного потерпевше</w:t>
      </w:r>
      <w:r w:rsidR="008D2333">
        <w:rPr>
          <w:rFonts w:ascii="Times New Roman" w:hAnsi="Times New Roman"/>
          <w:sz w:val="28"/>
          <w:szCs w:val="28"/>
        </w:rPr>
        <w:t>му</w:t>
      </w:r>
      <w:r w:rsidRPr="00D01187">
        <w:rPr>
          <w:rFonts w:ascii="Times New Roman" w:hAnsi="Times New Roman"/>
          <w:sz w:val="28"/>
          <w:szCs w:val="28"/>
        </w:rPr>
        <w:t>, в частности принесение извинений</w:t>
      </w:r>
      <w:r w:rsidR="002D1F57">
        <w:rPr>
          <w:rFonts w:ascii="Times New Roman" w:hAnsi="Times New Roman"/>
          <w:sz w:val="28"/>
          <w:szCs w:val="28"/>
        </w:rPr>
        <w:t>, в том числе в судебном заседании</w:t>
      </w:r>
      <w:r w:rsidR="0000373F">
        <w:rPr>
          <w:rFonts w:ascii="Times New Roman" w:hAnsi="Times New Roman"/>
          <w:sz w:val="28"/>
          <w:szCs w:val="28"/>
        </w:rPr>
        <w:t>.</w:t>
      </w:r>
      <w:r w:rsidR="008D2333">
        <w:rPr>
          <w:rFonts w:ascii="Times New Roman" w:hAnsi="Times New Roman"/>
          <w:sz w:val="28"/>
          <w:szCs w:val="28"/>
        </w:rPr>
        <w:t xml:space="preserve"> </w:t>
      </w:r>
    </w:p>
    <w:p w:rsidR="00D01187" w:rsidRPr="00D01187" w:rsidP="00D01187" w14:paraId="66E9AB7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Кроме того, в соответствии с ч. 2 ст. 61 УК РФ, обстоятельствами, смягчающими наказание по вмененному преступлению, является признание вины и р</w:t>
      </w:r>
      <w:r w:rsidR="00C54011">
        <w:rPr>
          <w:rFonts w:ascii="Times New Roman" w:hAnsi="Times New Roman"/>
          <w:sz w:val="28"/>
          <w:szCs w:val="28"/>
        </w:rPr>
        <w:t>аскаяние в содеянном</w:t>
      </w:r>
      <w:r w:rsidRPr="00D01187">
        <w:rPr>
          <w:rFonts w:ascii="Times New Roman" w:hAnsi="Times New Roman"/>
          <w:sz w:val="28"/>
          <w:szCs w:val="28"/>
        </w:rPr>
        <w:t>.</w:t>
      </w:r>
    </w:p>
    <w:p w:rsidR="00D01187" w:rsidRPr="00C258D3" w:rsidP="00D01187" w14:paraId="2D63FBC7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Отягчающих обстоятельств, предусмотренных ст. 63 УК РФ, не установлено.</w:t>
      </w:r>
    </w:p>
    <w:p w:rsidR="00C54011" w:rsidRPr="00C54011" w:rsidP="00C54011" w14:paraId="6FBECB5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Принимая во внимание установленные обстоятельства и данные о личности </w:t>
      </w:r>
      <w:r w:rsidRPr="00255424" w:rsidR="00255424">
        <w:rPr>
          <w:rFonts w:ascii="Times New Roman" w:hAnsi="Times New Roman"/>
          <w:sz w:val="28"/>
          <w:szCs w:val="28"/>
        </w:rPr>
        <w:t>Пешков</w:t>
      </w:r>
      <w:r w:rsidR="00255424">
        <w:rPr>
          <w:rFonts w:ascii="Times New Roman" w:hAnsi="Times New Roman"/>
          <w:sz w:val="28"/>
          <w:szCs w:val="28"/>
        </w:rPr>
        <w:t>а</w:t>
      </w:r>
      <w:r w:rsidRPr="00255424" w:rsidR="00255424">
        <w:rPr>
          <w:rFonts w:ascii="Times New Roman" w:hAnsi="Times New Roman"/>
          <w:sz w:val="28"/>
          <w:szCs w:val="28"/>
        </w:rPr>
        <w:t xml:space="preserve"> А.Г.</w:t>
      </w:r>
      <w:r w:rsidRPr="00255424">
        <w:rPr>
          <w:rFonts w:ascii="Times New Roman" w:hAnsi="Times New Roman"/>
          <w:sz w:val="28"/>
          <w:szCs w:val="28"/>
        </w:rPr>
        <w:t>,</w:t>
      </w:r>
      <w:r w:rsidRPr="00C54011">
        <w:rPr>
          <w:rFonts w:ascii="Times New Roman" w:hAnsi="Times New Roman"/>
          <w:sz w:val="28"/>
          <w:szCs w:val="28"/>
        </w:rPr>
        <w:t xml:space="preserve"> предусмотренных законом препятствий для прекращения производства по уголовному делу не имеется. </w:t>
      </w:r>
    </w:p>
    <w:p w:rsidR="00C54011" w:rsidRPr="00C54011" w:rsidP="00C54011" w14:paraId="058AF451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Суд принимает во внимание прежде всего то обстоятельство, что потерпевшая настаивает на прекращении уголовного дела, воспользовавшись своим правом на примирение, предусмотренным ст. 25 УПК РФ. </w:t>
      </w:r>
    </w:p>
    <w:p w:rsidR="00C54011" w:rsidRPr="00C54011" w:rsidP="00C54011" w14:paraId="3ECB6DB7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При таких данных суд считает возможным уголовное дело в отношении </w:t>
      </w:r>
      <w:r w:rsidRPr="00255424" w:rsidR="00255424">
        <w:rPr>
          <w:rFonts w:ascii="Times New Roman" w:hAnsi="Times New Roman"/>
          <w:sz w:val="28"/>
          <w:szCs w:val="28"/>
        </w:rPr>
        <w:t>Пешков</w:t>
      </w:r>
      <w:r w:rsidR="00255424">
        <w:rPr>
          <w:rFonts w:ascii="Times New Roman" w:hAnsi="Times New Roman"/>
          <w:sz w:val="28"/>
          <w:szCs w:val="28"/>
        </w:rPr>
        <w:t>а</w:t>
      </w:r>
      <w:r w:rsidRPr="00255424" w:rsidR="00255424">
        <w:rPr>
          <w:rFonts w:ascii="Times New Roman" w:hAnsi="Times New Roman"/>
          <w:sz w:val="28"/>
          <w:szCs w:val="28"/>
        </w:rPr>
        <w:t xml:space="preserve"> А.Г</w:t>
      </w:r>
      <w:r w:rsidRPr="00255424" w:rsidR="00FD63CE">
        <w:rPr>
          <w:rFonts w:ascii="Times New Roman" w:hAnsi="Times New Roman"/>
          <w:sz w:val="28"/>
          <w:szCs w:val="28"/>
        </w:rPr>
        <w:t>.</w:t>
      </w:r>
      <w:r w:rsidRPr="00FD63CE">
        <w:rPr>
          <w:rFonts w:ascii="Times New Roman" w:hAnsi="Times New Roman"/>
          <w:sz w:val="28"/>
          <w:szCs w:val="28"/>
        </w:rPr>
        <w:t>,</w:t>
      </w:r>
      <w:r w:rsidRPr="00C54011">
        <w:rPr>
          <w:rFonts w:ascii="Times New Roman" w:hAnsi="Times New Roman"/>
          <w:sz w:val="28"/>
          <w:szCs w:val="28"/>
        </w:rPr>
        <w:t xml:space="preserve"> обвиняемо</w:t>
      </w:r>
      <w:r w:rsidR="00255424">
        <w:rPr>
          <w:rFonts w:ascii="Times New Roman" w:hAnsi="Times New Roman"/>
          <w:sz w:val="28"/>
          <w:szCs w:val="28"/>
        </w:rPr>
        <w:t>го</w:t>
      </w:r>
      <w:r w:rsidRPr="00C5401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FD63CE">
        <w:rPr>
          <w:rFonts w:ascii="Times New Roman" w:hAnsi="Times New Roman"/>
          <w:sz w:val="28"/>
          <w:szCs w:val="28"/>
        </w:rPr>
        <w:t xml:space="preserve">п. «в» </w:t>
      </w:r>
      <w:r w:rsidRPr="00C54011">
        <w:rPr>
          <w:rFonts w:ascii="Times New Roman" w:hAnsi="Times New Roman"/>
          <w:sz w:val="28"/>
          <w:szCs w:val="28"/>
        </w:rPr>
        <w:t xml:space="preserve">ч. </w:t>
      </w:r>
      <w:r w:rsidR="00FD63CE">
        <w:rPr>
          <w:rFonts w:ascii="Times New Roman" w:hAnsi="Times New Roman"/>
          <w:sz w:val="28"/>
          <w:szCs w:val="28"/>
        </w:rPr>
        <w:t>2</w:t>
      </w:r>
      <w:r w:rsidRPr="00C54011">
        <w:rPr>
          <w:rFonts w:ascii="Times New Roman" w:hAnsi="Times New Roman"/>
          <w:sz w:val="28"/>
          <w:szCs w:val="28"/>
        </w:rPr>
        <w:t xml:space="preserve"> ст. 11</w:t>
      </w:r>
      <w:r w:rsidR="00FD63CE">
        <w:rPr>
          <w:rFonts w:ascii="Times New Roman" w:hAnsi="Times New Roman"/>
          <w:sz w:val="28"/>
          <w:szCs w:val="28"/>
        </w:rPr>
        <w:t>5</w:t>
      </w:r>
      <w:r w:rsidRPr="00C54011">
        <w:rPr>
          <w:rFonts w:ascii="Times New Roman" w:hAnsi="Times New Roman"/>
          <w:sz w:val="28"/>
          <w:szCs w:val="28"/>
        </w:rPr>
        <w:t xml:space="preserve"> УК РФ, прекратить на основании ст. 25 УПК РФ, в связи с примирением сторон.</w:t>
      </w:r>
    </w:p>
    <w:p w:rsidR="00C54011" w:rsidRPr="00C54011" w:rsidP="00C54011" w14:paraId="1D3CD85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FD63CE" w:rsidRPr="00FD63CE" w:rsidP="00FD63CE" w14:paraId="4244CA7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55424">
        <w:rPr>
          <w:rFonts w:ascii="Times New Roman" w:hAnsi="Times New Roman"/>
          <w:sz w:val="28"/>
          <w:szCs w:val="28"/>
        </w:rPr>
        <w:t>Вопрос о распределении процессуальных издержек, связанных с оплатой труда адвоката, разрешению в данном судебном заседании не подлежит, поскольку к обвинительному заключению не приложено и суду не представлено достаточных сведений о виде и размере процессуальных издержек, понесенных органами предварительного следствия, в связи с чем, данный вопрос подлежит рассмотрению в порядке ст. 397 УПК РФ.</w:t>
      </w:r>
      <w:r w:rsidRPr="00FD63CE">
        <w:rPr>
          <w:rFonts w:ascii="Times New Roman" w:hAnsi="Times New Roman"/>
          <w:sz w:val="28"/>
          <w:szCs w:val="28"/>
        </w:rPr>
        <w:tab/>
      </w:r>
    </w:p>
    <w:p w:rsidR="00FD63CE" w:rsidP="00FD63CE" w14:paraId="6418F66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D63CE">
        <w:rPr>
          <w:rFonts w:ascii="Times New Roman" w:hAnsi="Times New Roman"/>
          <w:sz w:val="28"/>
          <w:szCs w:val="28"/>
        </w:rPr>
        <w:t xml:space="preserve">Вопрос о вещественных доказательствах по делу подлежит разрешению в порядке ст. ст. 81, 82 УПК РФ. </w:t>
      </w:r>
      <w:r w:rsidRPr="00FD63CE">
        <w:rPr>
          <w:rFonts w:ascii="Times New Roman" w:hAnsi="Times New Roman"/>
          <w:sz w:val="28"/>
          <w:szCs w:val="28"/>
        </w:rPr>
        <w:tab/>
      </w:r>
    </w:p>
    <w:p w:rsidR="00C54011" w:rsidRPr="00C54011" w:rsidP="00FD63CE" w14:paraId="2CB2855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 основании изложенного и руководствуясь ст. ст. 15, 76 Уголовного кодекса Российской Федерации, ст. ст. 25, 256 Уголовно-процессуального кодекса Российской Федерации, мировой судья</w:t>
      </w:r>
    </w:p>
    <w:p w:rsidR="00C54011" w:rsidRPr="00C54011" w:rsidP="00C54011" w14:paraId="57B2615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714C9D9E" w14:textId="77777777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4011">
        <w:rPr>
          <w:rFonts w:ascii="Times New Roman" w:hAnsi="Times New Roman"/>
          <w:b/>
          <w:sz w:val="28"/>
          <w:szCs w:val="28"/>
        </w:rPr>
        <w:t>ПОСТАНОВИЛ:</w:t>
      </w:r>
    </w:p>
    <w:p w:rsidR="00C54011" w:rsidRPr="00C54011" w:rsidP="00C54011" w14:paraId="2347A8E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0F26FB4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уголовное дело по обвинению </w:t>
      </w:r>
      <w:r w:rsidRPr="00255424" w:rsidR="00255424">
        <w:rPr>
          <w:rFonts w:ascii="Times New Roman" w:hAnsi="Times New Roman"/>
          <w:sz w:val="28"/>
          <w:szCs w:val="28"/>
        </w:rPr>
        <w:t xml:space="preserve">Пешкова Александра Геннадьевича </w:t>
      </w:r>
      <w:r w:rsidRPr="00C54011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FD63CE">
        <w:rPr>
          <w:rFonts w:ascii="Times New Roman" w:hAnsi="Times New Roman"/>
          <w:sz w:val="28"/>
          <w:szCs w:val="28"/>
        </w:rPr>
        <w:t xml:space="preserve">п. «в» </w:t>
      </w:r>
      <w:r w:rsidRPr="00C54011">
        <w:rPr>
          <w:rFonts w:ascii="Times New Roman" w:hAnsi="Times New Roman"/>
          <w:sz w:val="28"/>
          <w:szCs w:val="28"/>
        </w:rPr>
        <w:t xml:space="preserve">ч. </w:t>
      </w:r>
      <w:r w:rsidR="00FD63CE">
        <w:rPr>
          <w:rFonts w:ascii="Times New Roman" w:hAnsi="Times New Roman"/>
          <w:sz w:val="28"/>
          <w:szCs w:val="28"/>
        </w:rPr>
        <w:t>2</w:t>
      </w:r>
      <w:r w:rsidRPr="00C54011">
        <w:rPr>
          <w:rFonts w:ascii="Times New Roman" w:hAnsi="Times New Roman"/>
          <w:sz w:val="28"/>
          <w:szCs w:val="28"/>
        </w:rPr>
        <w:t xml:space="preserve"> ст. 11</w:t>
      </w:r>
      <w:r w:rsidR="00FD63CE">
        <w:rPr>
          <w:rFonts w:ascii="Times New Roman" w:hAnsi="Times New Roman"/>
          <w:sz w:val="28"/>
          <w:szCs w:val="28"/>
        </w:rPr>
        <w:t>5</w:t>
      </w:r>
      <w:r w:rsidRPr="00C5401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прекратить на основании ст. 25 Уголовно-процессуального кодекса Российской Федерации, в связи с примирением сторон.</w:t>
      </w:r>
    </w:p>
    <w:p w:rsidR="00C54011" w:rsidP="00C54011" w14:paraId="6582EBC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Меру пресечения </w:t>
      </w:r>
      <w:r w:rsidR="00255424">
        <w:rPr>
          <w:rFonts w:ascii="Times New Roman" w:hAnsi="Times New Roman"/>
          <w:sz w:val="28"/>
          <w:szCs w:val="28"/>
        </w:rPr>
        <w:t>Пешкову А.Г.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011">
        <w:rPr>
          <w:rFonts w:ascii="Times New Roman" w:hAnsi="Times New Roman"/>
          <w:sz w:val="28"/>
          <w:szCs w:val="28"/>
        </w:rPr>
        <w:t>– подписку о невыезде и надлежащем поведении, оставить без изменения, до вступления постановления в законную силу.</w:t>
      </w:r>
    </w:p>
    <w:p w:rsidR="00FD63CE" w:rsidP="00FD63CE" w14:paraId="6A9CC780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D63CE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</w:p>
    <w:p w:rsidR="00FD63CE" w:rsidP="00FD63CE" w14:paraId="1B9E63E7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нож</w:t>
      </w:r>
      <w:r w:rsidR="00255424">
        <w:rPr>
          <w:rFonts w:ascii="Times New Roman" w:hAnsi="Times New Roman"/>
          <w:sz w:val="28"/>
          <w:szCs w:val="28"/>
        </w:rPr>
        <w:t>, изъятый в ходе осмотра места происшествия</w:t>
      </w:r>
      <w:r w:rsidR="00FD1B43">
        <w:rPr>
          <w:rFonts w:ascii="Times New Roman" w:hAnsi="Times New Roman"/>
          <w:sz w:val="28"/>
          <w:szCs w:val="28"/>
        </w:rPr>
        <w:t>,</w:t>
      </w:r>
      <w:r w:rsidRPr="00FD1B43" w:rsidR="00FD1B43">
        <w:t xml:space="preserve"> </w:t>
      </w:r>
      <w:r w:rsidRPr="00FD1B43" w:rsidR="00FD1B43">
        <w:rPr>
          <w:rFonts w:ascii="Times New Roman" w:hAnsi="Times New Roman"/>
          <w:sz w:val="28"/>
          <w:szCs w:val="28"/>
        </w:rPr>
        <w:t>бумажный конверт со следами пальцев рук, смывы на ватных тампонах</w:t>
      </w:r>
      <w:r w:rsidRPr="00FD1B43" w:rsidR="00255424">
        <w:rPr>
          <w:rFonts w:ascii="Times New Roman" w:hAnsi="Times New Roman"/>
          <w:sz w:val="28"/>
          <w:szCs w:val="28"/>
        </w:rPr>
        <w:t xml:space="preserve"> </w:t>
      </w:r>
      <w:r w:rsidRPr="00FD63CE">
        <w:rPr>
          <w:rFonts w:ascii="Times New Roman" w:hAnsi="Times New Roman"/>
          <w:sz w:val="28"/>
          <w:szCs w:val="28"/>
        </w:rPr>
        <w:t>- после вступления постановления в законную силу, уничтожить</w:t>
      </w:r>
      <w:r>
        <w:rPr>
          <w:rFonts w:ascii="Times New Roman" w:hAnsi="Times New Roman"/>
          <w:sz w:val="28"/>
          <w:szCs w:val="28"/>
        </w:rPr>
        <w:t>;</w:t>
      </w:r>
    </w:p>
    <w:p w:rsidR="00FD1B43" w:rsidP="00FD63CE" w14:paraId="266B45B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три кухонных ножа – оставить по принадлежности у Пешковой О.А.</w:t>
      </w:r>
    </w:p>
    <w:p w:rsidR="00C54011" w:rsidRPr="00C54011" w:rsidP="00C54011" w14:paraId="7C5DA10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Настоящее постановление может быть обжаловано в Пыть-Яхский городской суд Ханты-Мансийского автономного округа-Югры в течение 15 суток со дня его вынесения.</w:t>
      </w:r>
    </w:p>
    <w:p w:rsidR="00C54011" w:rsidRPr="00C54011" w:rsidP="00C54011" w14:paraId="2EF7111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D1B43">
        <w:rPr>
          <w:rFonts w:ascii="Times New Roman" w:hAnsi="Times New Roman"/>
          <w:sz w:val="28"/>
          <w:szCs w:val="28"/>
        </w:rPr>
        <w:t>Пешков А.Г.</w:t>
      </w:r>
      <w:r w:rsidRPr="00FD63CE" w:rsidR="00FD63CE">
        <w:rPr>
          <w:rFonts w:ascii="Times New Roman" w:hAnsi="Times New Roman"/>
          <w:sz w:val="28"/>
          <w:szCs w:val="28"/>
        </w:rPr>
        <w:t xml:space="preserve"> </w:t>
      </w:r>
      <w:r w:rsidRPr="00C54011">
        <w:rPr>
          <w:rFonts w:ascii="Times New Roman" w:hAnsi="Times New Roman"/>
          <w:sz w:val="28"/>
          <w:szCs w:val="28"/>
        </w:rPr>
        <w:t>вправе ходатайствовать об участии в рассмотрении уголовного дела судом апелляционной инстанции, что в соответствии с ч. 3 ст. 389.6 УПК РФ должно содержаться в е</w:t>
      </w:r>
      <w:r>
        <w:rPr>
          <w:rFonts w:ascii="Times New Roman" w:hAnsi="Times New Roman"/>
          <w:sz w:val="28"/>
          <w:szCs w:val="28"/>
        </w:rPr>
        <w:t>го</w:t>
      </w:r>
      <w:r w:rsidRPr="00C54011">
        <w:rPr>
          <w:rFonts w:ascii="Times New Roman" w:hAnsi="Times New Roman"/>
          <w:sz w:val="28"/>
          <w:szCs w:val="28"/>
        </w:rPr>
        <w:t xml:space="preserve"> апелляционной жалобе или в </w:t>
      </w:r>
      <w:r w:rsidRPr="00C54011">
        <w:rPr>
          <w:rFonts w:ascii="Times New Roman" w:hAnsi="Times New Roman"/>
          <w:sz w:val="28"/>
          <w:szCs w:val="28"/>
        </w:rPr>
        <w:t>возражениях на жалобы, представления, принесенные другими участниками уголовного процесса.</w:t>
      </w:r>
    </w:p>
    <w:p w:rsidR="00C54011" w:rsidP="00C54011" w14:paraId="5758465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Разъяснить право на обеспечение помощью адвоката в суде второй инстанции. Данное право может быть реализовано путем заключения соглашения с адвокатом, либо путем обращения с соответствующим ходатайством о назначении защитника, которое может быть изложено в 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B21B27" w:rsidRPr="00C258D3" w:rsidP="00C54011" w14:paraId="708FA2B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ECA">
        <w:rPr>
          <w:rFonts w:ascii="Times New Roman" w:hAnsi="Times New Roman"/>
          <w:sz w:val="28"/>
          <w:szCs w:val="28"/>
        </w:rPr>
        <w:tab/>
      </w:r>
    </w:p>
    <w:p w:rsidR="00B21B27" w:rsidRPr="00C258D3" w:rsidP="00B21B27" w14:paraId="516327C4" w14:textId="2E87DFC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Мировой судья </w:t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  <w:t xml:space="preserve">                           Е.И. Костарева </w:t>
      </w:r>
    </w:p>
    <w:p w:rsidR="00B21B27" w:rsidP="00B21B27" w14:paraId="63F974D3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163E3" w:rsidRPr="00FE075A" w:rsidP="00B21B27" w14:paraId="22F09C20" w14:textId="77777777">
      <w:pPr>
        <w:spacing w:after="0" w:line="240" w:lineRule="auto"/>
        <w:ind w:right="-6" w:firstLine="73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sectPr w:rsidSect="00731227">
      <w:headerReference w:type="default" r:id="rId4"/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104" w:rsidRPr="009E5791" w:rsidP="00E231C3" w14:paraId="7D765907" w14:textId="7777777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9E5791">
      <w:rPr>
        <w:rStyle w:val="PageNumber"/>
        <w:rFonts w:ascii="Times New Roman" w:hAnsi="Times New Roman" w:cs="Times New Roman"/>
      </w:rPr>
      <w:fldChar w:fldCharType="begin"/>
    </w:r>
    <w:r w:rsidRPr="009E5791">
      <w:rPr>
        <w:rStyle w:val="PageNumber"/>
        <w:rFonts w:ascii="Times New Roman" w:hAnsi="Times New Roman" w:cs="Times New Roman"/>
      </w:rPr>
      <w:instrText xml:space="preserve">PAGE  </w:instrText>
    </w:r>
    <w:r w:rsidRPr="009E5791">
      <w:rPr>
        <w:rStyle w:val="PageNumber"/>
        <w:rFonts w:ascii="Times New Roman" w:hAnsi="Times New Roman" w:cs="Times New Roman"/>
      </w:rPr>
      <w:fldChar w:fldCharType="separate"/>
    </w:r>
    <w:r w:rsidR="00247022">
      <w:rPr>
        <w:rStyle w:val="PageNumber"/>
        <w:rFonts w:ascii="Times New Roman" w:hAnsi="Times New Roman" w:cs="Times New Roman"/>
        <w:noProof/>
      </w:rPr>
      <w:t>5</w:t>
    </w:r>
    <w:r w:rsidRPr="009E5791">
      <w:rPr>
        <w:rStyle w:val="PageNumber"/>
        <w:rFonts w:ascii="Times New Roman" w:hAnsi="Times New Roman" w:cs="Times New Roman"/>
      </w:rPr>
      <w:fldChar w:fldCharType="end"/>
    </w:r>
  </w:p>
  <w:p w:rsidR="00C63104" w:rsidP="000B46B8" w14:paraId="40426797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B"/>
    <w:rsid w:val="0000373F"/>
    <w:rsid w:val="00007B3C"/>
    <w:rsid w:val="00041F0D"/>
    <w:rsid w:val="000B46B8"/>
    <w:rsid w:val="000E1BD5"/>
    <w:rsid w:val="000F7A51"/>
    <w:rsid w:val="00137029"/>
    <w:rsid w:val="001434E2"/>
    <w:rsid w:val="00172D87"/>
    <w:rsid w:val="00186EA7"/>
    <w:rsid w:val="001B5964"/>
    <w:rsid w:val="001C7079"/>
    <w:rsid w:val="001E2919"/>
    <w:rsid w:val="001F1F9E"/>
    <w:rsid w:val="00205419"/>
    <w:rsid w:val="002204FB"/>
    <w:rsid w:val="00247022"/>
    <w:rsid w:val="00255424"/>
    <w:rsid w:val="00295645"/>
    <w:rsid w:val="002A08CB"/>
    <w:rsid w:val="002A6D2D"/>
    <w:rsid w:val="002A74FA"/>
    <w:rsid w:val="002D1F57"/>
    <w:rsid w:val="003163E3"/>
    <w:rsid w:val="0038075A"/>
    <w:rsid w:val="003A172D"/>
    <w:rsid w:val="003C02F5"/>
    <w:rsid w:val="00403520"/>
    <w:rsid w:val="00406024"/>
    <w:rsid w:val="0049416E"/>
    <w:rsid w:val="004A2330"/>
    <w:rsid w:val="004B4042"/>
    <w:rsid w:val="004F753A"/>
    <w:rsid w:val="00517888"/>
    <w:rsid w:val="00585D38"/>
    <w:rsid w:val="005C2183"/>
    <w:rsid w:val="005E2B41"/>
    <w:rsid w:val="00616657"/>
    <w:rsid w:val="00647F2D"/>
    <w:rsid w:val="006570E9"/>
    <w:rsid w:val="00666025"/>
    <w:rsid w:val="00673B89"/>
    <w:rsid w:val="006758FD"/>
    <w:rsid w:val="006765B7"/>
    <w:rsid w:val="006A256F"/>
    <w:rsid w:val="006F2F92"/>
    <w:rsid w:val="006F314C"/>
    <w:rsid w:val="00711CAB"/>
    <w:rsid w:val="00731227"/>
    <w:rsid w:val="00761728"/>
    <w:rsid w:val="00786EDE"/>
    <w:rsid w:val="007F3A88"/>
    <w:rsid w:val="00824981"/>
    <w:rsid w:val="00855EFE"/>
    <w:rsid w:val="00867241"/>
    <w:rsid w:val="00886123"/>
    <w:rsid w:val="008942DB"/>
    <w:rsid w:val="008B6826"/>
    <w:rsid w:val="008D2333"/>
    <w:rsid w:val="008E113A"/>
    <w:rsid w:val="008F3AD2"/>
    <w:rsid w:val="0097701E"/>
    <w:rsid w:val="009A2BCF"/>
    <w:rsid w:val="009E1B11"/>
    <w:rsid w:val="009E2ECA"/>
    <w:rsid w:val="009E5791"/>
    <w:rsid w:val="00AE784A"/>
    <w:rsid w:val="00B21B27"/>
    <w:rsid w:val="00B36BAF"/>
    <w:rsid w:val="00B54006"/>
    <w:rsid w:val="00BC5F47"/>
    <w:rsid w:val="00BF0C74"/>
    <w:rsid w:val="00C21EB3"/>
    <w:rsid w:val="00C258D3"/>
    <w:rsid w:val="00C27740"/>
    <w:rsid w:val="00C42F19"/>
    <w:rsid w:val="00C54011"/>
    <w:rsid w:val="00C63104"/>
    <w:rsid w:val="00C9727E"/>
    <w:rsid w:val="00D01187"/>
    <w:rsid w:val="00D21196"/>
    <w:rsid w:val="00D23CFB"/>
    <w:rsid w:val="00D2679A"/>
    <w:rsid w:val="00D71C58"/>
    <w:rsid w:val="00DA42A9"/>
    <w:rsid w:val="00DE266D"/>
    <w:rsid w:val="00DF7E06"/>
    <w:rsid w:val="00E1645E"/>
    <w:rsid w:val="00E231C3"/>
    <w:rsid w:val="00E3736E"/>
    <w:rsid w:val="00E526A2"/>
    <w:rsid w:val="00E527BC"/>
    <w:rsid w:val="00F273BB"/>
    <w:rsid w:val="00F713C4"/>
    <w:rsid w:val="00F84AEA"/>
    <w:rsid w:val="00F852DE"/>
    <w:rsid w:val="00FB732A"/>
    <w:rsid w:val="00FC04CF"/>
    <w:rsid w:val="00FD1B43"/>
    <w:rsid w:val="00FD63CE"/>
    <w:rsid w:val="00FE075A"/>
    <w:rsid w:val="00FE29F9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5408A-FE82-4068-9394-13BECD7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5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"/>
    <w:basedOn w:val="Normal"/>
    <w:link w:val="a"/>
    <w:uiPriority w:val="99"/>
    <w:semiHidden/>
    <w:rsid w:val="0061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aliases w:val="Знак Знак"/>
    <w:basedOn w:val="DefaultParagraphFont"/>
    <w:link w:val="Header"/>
    <w:uiPriority w:val="99"/>
    <w:semiHidden/>
    <w:rsid w:val="0061665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616657"/>
  </w:style>
  <w:style w:type="paragraph" w:styleId="NoSpacing">
    <w:name w:val="No Spacing"/>
    <w:uiPriority w:val="99"/>
    <w:qFormat/>
    <w:rsid w:val="00616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665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E57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